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A6" w:rsidRDefault="00AB5EA6" w:rsidP="00E0129E">
      <w:pPr>
        <w:rPr>
          <w:rFonts w:ascii="Arial" w:hAnsi="Arial" w:cs="Arial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43C53ACD" wp14:editId="006DA00C">
            <wp:simplePos x="0" y="0"/>
            <wp:positionH relativeFrom="column">
              <wp:posOffset>-52070</wp:posOffset>
            </wp:positionH>
            <wp:positionV relativeFrom="paragraph">
              <wp:posOffset>-626745</wp:posOffset>
            </wp:positionV>
            <wp:extent cx="1933575" cy="742950"/>
            <wp:effectExtent l="0" t="0" r="9525" b="0"/>
            <wp:wrapSquare wrapText="bothSides"/>
            <wp:docPr id="2" name="Imagen 2" descr="IMG-2018102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-20181025-WA00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F1CE758" wp14:editId="42E419F9">
            <wp:simplePos x="0" y="0"/>
            <wp:positionH relativeFrom="column">
              <wp:posOffset>6791960</wp:posOffset>
            </wp:positionH>
            <wp:positionV relativeFrom="paragraph">
              <wp:posOffset>-569595</wp:posOffset>
            </wp:positionV>
            <wp:extent cx="2152015" cy="790575"/>
            <wp:effectExtent l="0" t="0" r="635" b="9525"/>
            <wp:wrapSquare wrapText="bothSides"/>
            <wp:docPr id="1" name="Imagen 1" descr="IMG-20181025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G-20181025-WA0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2020"/>
        <w:gridCol w:w="2019"/>
        <w:gridCol w:w="2101"/>
        <w:gridCol w:w="2020"/>
        <w:gridCol w:w="2020"/>
        <w:gridCol w:w="2020"/>
      </w:tblGrid>
      <w:tr w:rsidR="00AB5EA6" w:rsidTr="00D33C75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MARTES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MIERCOLES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JUEVES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VIERNES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SABADO</w:t>
            </w:r>
          </w:p>
        </w:tc>
      </w:tr>
      <w:tr w:rsidR="00AB5EA6" w:rsidTr="00D33C75">
        <w:trPr>
          <w:trHeight w:val="10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D0" w:rsidRDefault="00833CD0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B5EA6" w:rsidRPr="00833CD0" w:rsidRDefault="00AB5EA6" w:rsidP="00833C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B5EA6" w:rsidRPr="008F23AC" w:rsidRDefault="00AB5EA6" w:rsidP="00D33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AB5EA6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B5EA6" w:rsidRPr="008F23AC" w:rsidRDefault="00AB5EA6" w:rsidP="00D33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B5EA6" w:rsidRPr="008F23AC" w:rsidRDefault="00757388" w:rsidP="00AA7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B5EA6" w:rsidRPr="008F23AC" w:rsidRDefault="00757388" w:rsidP="00E01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88" w:rsidRDefault="00C04034" w:rsidP="00E012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B5EA6" w:rsidRPr="00521A88" w:rsidRDefault="00757388" w:rsidP="00521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443">
              <w:rPr>
                <w:rFonts w:ascii="Arial" w:hAnsi="Arial" w:cs="Arial"/>
                <w:sz w:val="20"/>
                <w:szCs w:val="20"/>
              </w:rPr>
              <w:t>Torneo de Fútbol Copa Jalisco Tecolotlán VS San Juan de los Lagos</w:t>
            </w:r>
          </w:p>
        </w:tc>
      </w:tr>
      <w:tr w:rsidR="00AB5EA6" w:rsidTr="00D33C75">
        <w:trPr>
          <w:trHeight w:val="9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B5EA6" w:rsidRPr="008F23AC" w:rsidRDefault="00512DC3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 se laboró ni hubo </w:t>
            </w:r>
            <w:r w:rsidR="003950BC">
              <w:rPr>
                <w:rFonts w:ascii="Arial" w:hAnsi="Arial" w:cs="Arial"/>
                <w:sz w:val="20"/>
                <w:szCs w:val="20"/>
              </w:rPr>
              <w:t>fútbol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B5EA6" w:rsidRPr="008F23AC" w:rsidRDefault="00EC3446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E0129E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0403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B5EA6" w:rsidRPr="00196BBF" w:rsidRDefault="00EC3446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oficio de transparencia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AB5EA6" w:rsidRPr="00612DEB" w:rsidRDefault="00EC3446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AB5EA6" w:rsidRPr="00C93350" w:rsidRDefault="004D2B24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oficios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B5EA6" w:rsidRPr="00C93350" w:rsidRDefault="004D2B24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B5EA6" w:rsidRPr="00C93350" w:rsidRDefault="000231A2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laboro</w:t>
            </w:r>
            <w:r w:rsidR="00B861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5EA6" w:rsidTr="00D33C75">
        <w:trPr>
          <w:trHeight w:val="99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AB5EA6" w:rsidRPr="00C93350" w:rsidRDefault="00BA6443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Liga de Futbol veteranos América VS Cofradía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B5EA6" w:rsidRPr="00C93350" w:rsidRDefault="00B72F14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documentos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B5EA6" w:rsidRPr="00C93350" w:rsidRDefault="00B72F14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</w:t>
            </w:r>
            <w:r w:rsidR="004C2F72">
              <w:rPr>
                <w:rFonts w:ascii="Arial" w:hAnsi="Arial" w:cs="Arial"/>
                <w:sz w:val="20"/>
                <w:szCs w:val="20"/>
              </w:rPr>
              <w:t xml:space="preserve"> Curso de Diplomado de </w:t>
            </w:r>
            <w:r w:rsidR="003067FF">
              <w:rPr>
                <w:rFonts w:ascii="Arial" w:hAnsi="Arial" w:cs="Arial"/>
                <w:sz w:val="20"/>
                <w:szCs w:val="20"/>
              </w:rPr>
              <w:t>Admón.</w:t>
            </w:r>
            <w:r w:rsidR="004C2F72">
              <w:rPr>
                <w:rFonts w:ascii="Arial" w:hAnsi="Arial" w:cs="Arial"/>
                <w:sz w:val="20"/>
                <w:szCs w:val="20"/>
              </w:rPr>
              <w:t xml:space="preserve"> Deportiva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F72">
              <w:rPr>
                <w:rFonts w:ascii="Arial" w:hAnsi="Arial" w:cs="Arial"/>
                <w:sz w:val="20"/>
                <w:szCs w:val="20"/>
              </w:rPr>
              <w:t>Mpal.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AB5EA6" w:rsidRPr="00B10545" w:rsidRDefault="00DC4073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el ayuntamiento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67" w:rsidRDefault="00C04034" w:rsidP="001457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AB5EA6" w:rsidRPr="00145767" w:rsidRDefault="00DC4073" w:rsidP="0014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D0" w:rsidRDefault="00C04034" w:rsidP="00833C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B5EA6" w:rsidRPr="00833CD0" w:rsidRDefault="00115C1A" w:rsidP="00833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oficios e invitación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AB5EA6" w:rsidRPr="009B3524" w:rsidRDefault="00B86113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1A2">
              <w:rPr>
                <w:rFonts w:ascii="Arial" w:hAnsi="Arial" w:cs="Arial"/>
                <w:sz w:val="20"/>
                <w:szCs w:val="20"/>
              </w:rPr>
              <w:t>No se laboro</w:t>
            </w:r>
          </w:p>
        </w:tc>
      </w:tr>
      <w:tr w:rsidR="00AB5EA6" w:rsidTr="00D33C75">
        <w:trPr>
          <w:trHeight w:val="11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E012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18</w:t>
            </w:r>
          </w:p>
          <w:p w:rsidR="00AB5EA6" w:rsidRPr="009B3524" w:rsidRDefault="003950BC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Liga de Fútbol veteranos</w:t>
            </w:r>
            <w:r w:rsidR="000231A2">
              <w:rPr>
                <w:rFonts w:ascii="Arial" w:hAnsi="Arial" w:cs="Arial"/>
                <w:sz w:val="20"/>
                <w:szCs w:val="20"/>
              </w:rPr>
              <w:t xml:space="preserve"> Viejo Tecolotlán vs Cofradía, Bachilleres vs San José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C7" w:rsidRDefault="00C04034" w:rsidP="009C79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AB5EA6" w:rsidRPr="009B3524" w:rsidRDefault="003950BC" w:rsidP="009C79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documentos y entrega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AB5EA6" w:rsidRPr="009B3524" w:rsidRDefault="004C2F72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Diplomado de </w:t>
            </w:r>
            <w:r w:rsidR="003067FF">
              <w:rPr>
                <w:rFonts w:ascii="Arial" w:hAnsi="Arial" w:cs="Arial"/>
                <w:sz w:val="20"/>
                <w:szCs w:val="20"/>
              </w:rPr>
              <w:t>Admón.</w:t>
            </w:r>
            <w:r>
              <w:rPr>
                <w:rFonts w:ascii="Arial" w:hAnsi="Arial" w:cs="Arial"/>
                <w:sz w:val="20"/>
                <w:szCs w:val="20"/>
              </w:rPr>
              <w:t xml:space="preserve"> Deportiva Mpal. Trabajo de oficina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AB5E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833CD0" w:rsidRPr="009B3524" w:rsidRDefault="004C2F72" w:rsidP="00833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documentos en el Ayuntamiento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AB5E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AB5EA6" w:rsidRPr="00AB5EA6" w:rsidRDefault="004C2F72" w:rsidP="00AB5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Gdl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comprar material para el torneo de Frontenis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AB5EA6" w:rsidRPr="009B3524" w:rsidRDefault="003067FF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AB5EA6" w:rsidRPr="009B3524" w:rsidRDefault="003950BC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7FF">
              <w:rPr>
                <w:rFonts w:ascii="Arial" w:hAnsi="Arial" w:cs="Arial"/>
                <w:sz w:val="20"/>
                <w:szCs w:val="20"/>
              </w:rPr>
              <w:t>No se laboro</w:t>
            </w:r>
          </w:p>
        </w:tc>
      </w:tr>
      <w:tr w:rsidR="00AB5EA6" w:rsidTr="00D33C75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C8" w:rsidRDefault="002723C8" w:rsidP="00306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403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067FF" w:rsidRPr="009B3524" w:rsidRDefault="003067FF" w:rsidP="00306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Liga de Fútbol Veteranos América VS Bachilleres, Evento Frontenis Bola Gorda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AB5EA6" w:rsidRPr="009B3524" w:rsidRDefault="003067FF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A6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AB5EA6" w:rsidRPr="009B3524" w:rsidRDefault="003067FF" w:rsidP="00D3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Diplomado de Admón. Deportiva Mpal. Trabajo de oficina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8" w:rsidRDefault="00C04034" w:rsidP="00E012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B5EA6" w:rsidRPr="00521A88" w:rsidRDefault="00894A5F" w:rsidP="00521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</w:t>
            </w:r>
            <w:r w:rsidR="003067FF">
              <w:rPr>
                <w:rFonts w:ascii="Arial" w:hAnsi="Arial" w:cs="Arial"/>
                <w:sz w:val="20"/>
                <w:szCs w:val="20"/>
              </w:rPr>
              <w:t xml:space="preserve"> de credenciales y en</w:t>
            </w:r>
            <w:r>
              <w:rPr>
                <w:rFonts w:ascii="Arial" w:hAnsi="Arial" w:cs="Arial"/>
                <w:sz w:val="20"/>
                <w:szCs w:val="20"/>
              </w:rPr>
              <w:t>trega de documentos en presidencia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8" w:rsidRDefault="00C04034" w:rsidP="009879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AB5EA6" w:rsidRPr="00521A88" w:rsidRDefault="00894A5F" w:rsidP="00521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credenciales liga femenil contestar oficios de transparencia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F" w:rsidRDefault="00C04034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B5EA6" w:rsidRPr="00894A5F" w:rsidRDefault="00894A5F" w:rsidP="00894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 contestación a transparencia y entregar en prsidencia</w:t>
            </w:r>
            <w:bookmarkStart w:id="0" w:name="_GoBack"/>
            <w:bookmarkEnd w:id="0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A6" w:rsidRDefault="00AB5EA6" w:rsidP="00D33C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2AF0" w:rsidRDefault="00E32AF0"/>
    <w:sectPr w:rsidR="00E32AF0" w:rsidSect="00AB5EA6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23" w:rsidRDefault="001E2023" w:rsidP="00E0129E">
      <w:pPr>
        <w:spacing w:after="0" w:line="240" w:lineRule="auto"/>
      </w:pPr>
      <w:r>
        <w:separator/>
      </w:r>
    </w:p>
  </w:endnote>
  <w:endnote w:type="continuationSeparator" w:id="0">
    <w:p w:rsidR="001E2023" w:rsidRDefault="001E2023" w:rsidP="00E0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23" w:rsidRDefault="001E2023" w:rsidP="00E0129E">
      <w:pPr>
        <w:spacing w:after="0" w:line="240" w:lineRule="auto"/>
      </w:pPr>
      <w:r>
        <w:separator/>
      </w:r>
    </w:p>
  </w:footnote>
  <w:footnote w:type="continuationSeparator" w:id="0">
    <w:p w:rsidR="001E2023" w:rsidRDefault="001E2023" w:rsidP="00E0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9E" w:rsidRPr="00E0129E" w:rsidRDefault="00E0129E" w:rsidP="00E0129E">
    <w:pPr>
      <w:pStyle w:val="Encabezado"/>
    </w:pPr>
    <w:r>
      <w:rPr>
        <w:rFonts w:ascii="Arial" w:hAnsi="Arial" w:cs="Arial"/>
        <w:sz w:val="40"/>
        <w:szCs w:val="40"/>
      </w:rPr>
      <w:t xml:space="preserve">Abril de                              </w:t>
    </w:r>
    <w:r w:rsidRPr="00E0129E">
      <w:rPr>
        <w:rFonts w:ascii="Arial" w:hAnsi="Arial" w:cs="Arial"/>
        <w:sz w:val="40"/>
        <w:szCs w:val="40"/>
      </w:rPr>
      <w:t xml:space="preserve"> </w:t>
    </w:r>
    <w:r w:rsidR="00C04034">
      <w:rPr>
        <w:rFonts w:ascii="Arial" w:hAnsi="Arial" w:cs="Arial"/>
        <w:sz w:val="40"/>
        <w:szCs w:val="40"/>
      </w:rPr>
      <w:t xml:space="preserve">   </w:t>
    </w:r>
    <w:proofErr w:type="gramStart"/>
    <w:r w:rsidR="00C04034">
      <w:rPr>
        <w:rFonts w:ascii="Arial" w:hAnsi="Arial" w:cs="Arial"/>
        <w:sz w:val="40"/>
        <w:szCs w:val="40"/>
      </w:rPr>
      <w:t>Abril</w:t>
    </w:r>
    <w:proofErr w:type="gramEnd"/>
    <w:r w:rsidR="00C04034">
      <w:rPr>
        <w:rFonts w:ascii="Arial" w:hAnsi="Arial" w:cs="Arial"/>
        <w:sz w:val="40"/>
        <w:szCs w:val="40"/>
      </w:rPr>
      <w:t xml:space="preserve">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A6"/>
    <w:rsid w:val="000231A2"/>
    <w:rsid w:val="00031F5A"/>
    <w:rsid w:val="00115C1A"/>
    <w:rsid w:val="00145767"/>
    <w:rsid w:val="0015504B"/>
    <w:rsid w:val="001E2023"/>
    <w:rsid w:val="00221D01"/>
    <w:rsid w:val="002723C8"/>
    <w:rsid w:val="00294B4D"/>
    <w:rsid w:val="003067FF"/>
    <w:rsid w:val="00380E52"/>
    <w:rsid w:val="003950BC"/>
    <w:rsid w:val="004C2F72"/>
    <w:rsid w:val="004D2B24"/>
    <w:rsid w:val="00512DC3"/>
    <w:rsid w:val="00521A88"/>
    <w:rsid w:val="005337EC"/>
    <w:rsid w:val="005E74CF"/>
    <w:rsid w:val="00615541"/>
    <w:rsid w:val="00656DE1"/>
    <w:rsid w:val="006B2ACE"/>
    <w:rsid w:val="00757388"/>
    <w:rsid w:val="00833CD0"/>
    <w:rsid w:val="00894A5F"/>
    <w:rsid w:val="00987973"/>
    <w:rsid w:val="009C79C7"/>
    <w:rsid w:val="00A63614"/>
    <w:rsid w:val="00AA75F8"/>
    <w:rsid w:val="00AB5EA6"/>
    <w:rsid w:val="00B401C9"/>
    <w:rsid w:val="00B72F14"/>
    <w:rsid w:val="00B81AFC"/>
    <w:rsid w:val="00B86113"/>
    <w:rsid w:val="00BA6443"/>
    <w:rsid w:val="00BF07D4"/>
    <w:rsid w:val="00C04034"/>
    <w:rsid w:val="00DB5980"/>
    <w:rsid w:val="00DC4073"/>
    <w:rsid w:val="00DD2550"/>
    <w:rsid w:val="00E0129E"/>
    <w:rsid w:val="00E1271E"/>
    <w:rsid w:val="00E32AF0"/>
    <w:rsid w:val="00E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3A8D"/>
  <w15:docId w15:val="{5A01CF1D-78A0-48B9-ACCB-24AD67C2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5E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1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29E"/>
  </w:style>
  <w:style w:type="paragraph" w:styleId="Piedepgina">
    <w:name w:val="footer"/>
    <w:basedOn w:val="Normal"/>
    <w:link w:val="PiedepginaCar"/>
    <w:uiPriority w:val="99"/>
    <w:unhideWhenUsed/>
    <w:rsid w:val="00E01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deportes</cp:lastModifiedBy>
  <cp:revision>19</cp:revision>
  <dcterms:created xsi:type="dcterms:W3CDTF">2019-04-29T17:48:00Z</dcterms:created>
  <dcterms:modified xsi:type="dcterms:W3CDTF">2021-04-30T15:08:00Z</dcterms:modified>
</cp:coreProperties>
</file>